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8E" w:rsidRPr="000E3B8F" w:rsidRDefault="003E608E" w:rsidP="000502CC">
      <w:pPr>
        <w:rPr>
          <w:rFonts w:ascii="Arial" w:hAnsi="Arial" w:cs="Arial"/>
          <w:sz w:val="22"/>
          <w:szCs w:val="22"/>
        </w:rPr>
      </w:pPr>
      <w:r w:rsidRPr="000E3B8F">
        <w:rPr>
          <w:rFonts w:ascii="Arial" w:hAnsi="Arial" w:cs="Arial"/>
          <w:sz w:val="22"/>
          <w:szCs w:val="22"/>
        </w:rPr>
        <w:t>SG2 -  “Nowhere and everywhere”</w:t>
      </w:r>
    </w:p>
    <w:p w:rsidR="003E608E" w:rsidRPr="000E3B8F" w:rsidRDefault="003E608E" w:rsidP="000502CC">
      <w:pPr>
        <w:rPr>
          <w:rFonts w:ascii="Arial" w:hAnsi="Arial" w:cs="Arial"/>
          <w:sz w:val="22"/>
          <w:szCs w:val="22"/>
        </w:rPr>
      </w:pPr>
      <w:r w:rsidRPr="000E3B8F">
        <w:rPr>
          <w:rFonts w:ascii="Arial" w:hAnsi="Arial" w:cs="Arial"/>
          <w:sz w:val="22"/>
          <w:szCs w:val="22"/>
        </w:rPr>
        <w:t>Reboot: Seeing God as God Again (Ps. 139)</w:t>
      </w:r>
    </w:p>
    <w:p w:rsidR="003E608E" w:rsidRPr="000E3B8F" w:rsidRDefault="003E608E" w:rsidP="000502CC">
      <w:pPr>
        <w:rPr>
          <w:rFonts w:ascii="Arial" w:hAnsi="Arial" w:cs="Arial"/>
          <w:sz w:val="22"/>
          <w:szCs w:val="22"/>
        </w:rPr>
      </w:pPr>
      <w:r w:rsidRPr="000E3B8F">
        <w:rPr>
          <w:rFonts w:ascii="Arial" w:hAnsi="Arial" w:cs="Arial"/>
          <w:sz w:val="22"/>
          <w:szCs w:val="22"/>
        </w:rPr>
        <w:t>Total Devotion '15 - '16</w:t>
      </w:r>
    </w:p>
    <w:p w:rsidR="00E06E95" w:rsidRPr="000E3B8F" w:rsidRDefault="00E06E95" w:rsidP="000502CC">
      <w:pPr>
        <w:rPr>
          <w:rFonts w:ascii="Arial" w:hAnsi="Arial" w:cs="Arial"/>
          <w:sz w:val="22"/>
          <w:szCs w:val="22"/>
        </w:rPr>
      </w:pPr>
    </w:p>
    <w:p w:rsidR="00EE4872" w:rsidRPr="000E3B8F" w:rsidRDefault="00EE4872" w:rsidP="000502CC">
      <w:pPr>
        <w:rPr>
          <w:rFonts w:ascii="Arial" w:hAnsi="Arial" w:cs="Arial"/>
          <w:sz w:val="22"/>
          <w:szCs w:val="22"/>
        </w:rPr>
      </w:pPr>
    </w:p>
    <w:p w:rsidR="00EE4872" w:rsidRPr="000E3B8F" w:rsidRDefault="00EE4872" w:rsidP="000502CC">
      <w:pPr>
        <w:pStyle w:val="ListParagraph"/>
        <w:numPr>
          <w:ilvl w:val="0"/>
          <w:numId w:val="1"/>
        </w:numPr>
        <w:rPr>
          <w:rFonts w:ascii="Arial" w:hAnsi="Arial" w:cs="Arial"/>
          <w:sz w:val="22"/>
          <w:szCs w:val="22"/>
        </w:rPr>
      </w:pPr>
      <w:r w:rsidRPr="000E3B8F">
        <w:rPr>
          <w:rFonts w:ascii="Arial" w:hAnsi="Arial" w:cs="Arial"/>
          <w:sz w:val="22"/>
          <w:szCs w:val="22"/>
        </w:rPr>
        <w:t xml:space="preserve">Continue to memorize Psalm 139 up to verse 12 </w:t>
      </w:r>
      <w:r w:rsidRPr="000E3B8F">
        <w:rPr>
          <w:sz w:val="22"/>
          <w:szCs w:val="22"/>
        </w:rPr>
        <w:sym w:font="Wingdings" w:char="F04A"/>
      </w:r>
    </w:p>
    <w:p w:rsidR="00EE4872" w:rsidRPr="000E3B8F" w:rsidRDefault="00EE4872" w:rsidP="000502CC">
      <w:pPr>
        <w:rPr>
          <w:rFonts w:ascii="Arial" w:hAnsi="Arial" w:cs="Arial"/>
          <w:sz w:val="22"/>
          <w:szCs w:val="22"/>
        </w:rPr>
      </w:pPr>
    </w:p>
    <w:p w:rsidR="00EE4872" w:rsidRPr="000E3B8F" w:rsidRDefault="00EE4872" w:rsidP="000502CC">
      <w:pPr>
        <w:pStyle w:val="ListParagraph"/>
        <w:numPr>
          <w:ilvl w:val="0"/>
          <w:numId w:val="1"/>
        </w:numPr>
        <w:rPr>
          <w:rFonts w:ascii="Arial" w:hAnsi="Arial" w:cs="Arial"/>
          <w:sz w:val="22"/>
          <w:szCs w:val="22"/>
        </w:rPr>
      </w:pPr>
      <w:r w:rsidRPr="000E3B8F">
        <w:rPr>
          <w:rFonts w:ascii="Arial" w:hAnsi="Arial" w:cs="Arial"/>
          <w:sz w:val="22"/>
          <w:szCs w:val="22"/>
        </w:rPr>
        <w:t>Reflect and write a response like David did describing the nearness of God in your life.  Be ready to share it with your small group.</w:t>
      </w:r>
    </w:p>
    <w:p w:rsidR="00EE4872" w:rsidRPr="000E3B8F" w:rsidRDefault="00EE4872" w:rsidP="000502CC">
      <w:pPr>
        <w:rPr>
          <w:rFonts w:ascii="Arial" w:hAnsi="Arial" w:cs="Arial"/>
          <w:sz w:val="22"/>
          <w:szCs w:val="22"/>
        </w:rPr>
      </w:pPr>
    </w:p>
    <w:p w:rsidR="00EE4872" w:rsidRPr="000E3B8F" w:rsidRDefault="00EE4872" w:rsidP="000502CC">
      <w:pPr>
        <w:rPr>
          <w:rFonts w:ascii="Arial" w:hAnsi="Arial" w:cs="Arial"/>
          <w:sz w:val="22"/>
          <w:szCs w:val="22"/>
        </w:rPr>
      </w:pPr>
    </w:p>
    <w:p w:rsidR="00EE4872" w:rsidRPr="000E3B8F" w:rsidRDefault="00EE4872" w:rsidP="000502CC">
      <w:pPr>
        <w:rPr>
          <w:rFonts w:ascii="Arial" w:hAnsi="Arial" w:cs="Arial"/>
          <w:sz w:val="22"/>
          <w:szCs w:val="22"/>
        </w:rPr>
      </w:pPr>
    </w:p>
    <w:p w:rsidR="00EE4872" w:rsidRPr="000E3B8F" w:rsidRDefault="00EE4872" w:rsidP="000502CC">
      <w:pPr>
        <w:rPr>
          <w:rFonts w:ascii="Arial" w:hAnsi="Arial" w:cs="Arial"/>
          <w:sz w:val="22"/>
          <w:szCs w:val="22"/>
        </w:rPr>
      </w:pPr>
    </w:p>
    <w:p w:rsidR="00EE4872" w:rsidRPr="000E3B8F" w:rsidRDefault="00EE4872" w:rsidP="000502CC">
      <w:pPr>
        <w:rPr>
          <w:rFonts w:ascii="Arial" w:hAnsi="Arial" w:cs="Arial"/>
          <w:sz w:val="22"/>
          <w:szCs w:val="22"/>
        </w:rPr>
      </w:pPr>
    </w:p>
    <w:p w:rsidR="00EE4872" w:rsidRPr="000E3B8F" w:rsidRDefault="00EE4872" w:rsidP="000502CC">
      <w:pPr>
        <w:rPr>
          <w:rFonts w:ascii="Arial" w:hAnsi="Arial" w:cs="Arial"/>
          <w:sz w:val="22"/>
          <w:szCs w:val="22"/>
        </w:rPr>
      </w:pPr>
    </w:p>
    <w:p w:rsidR="00EE4872" w:rsidRPr="000E3B8F" w:rsidRDefault="00EE4872" w:rsidP="000502CC">
      <w:pPr>
        <w:rPr>
          <w:rFonts w:ascii="Arial" w:hAnsi="Arial" w:cs="Arial"/>
          <w:sz w:val="22"/>
          <w:szCs w:val="22"/>
        </w:rPr>
      </w:pPr>
    </w:p>
    <w:p w:rsidR="00EE4872" w:rsidRPr="000E3B8F" w:rsidRDefault="00EE4872" w:rsidP="000502CC">
      <w:pPr>
        <w:rPr>
          <w:rFonts w:ascii="Arial" w:hAnsi="Arial" w:cs="Arial"/>
          <w:sz w:val="22"/>
          <w:szCs w:val="22"/>
        </w:rPr>
      </w:pPr>
    </w:p>
    <w:p w:rsidR="00EE4872" w:rsidRPr="000E3B8F" w:rsidRDefault="00EE4872" w:rsidP="000502CC">
      <w:pPr>
        <w:rPr>
          <w:rFonts w:ascii="Arial" w:hAnsi="Arial" w:cs="Arial"/>
          <w:sz w:val="22"/>
          <w:szCs w:val="22"/>
        </w:rPr>
      </w:pPr>
    </w:p>
    <w:p w:rsidR="00EE4872" w:rsidRPr="000E3B8F" w:rsidRDefault="00E52269" w:rsidP="000502CC">
      <w:pPr>
        <w:pStyle w:val="ListParagraph"/>
        <w:numPr>
          <w:ilvl w:val="0"/>
          <w:numId w:val="1"/>
        </w:numPr>
        <w:rPr>
          <w:rFonts w:ascii="Arial" w:hAnsi="Arial" w:cs="Arial"/>
          <w:sz w:val="22"/>
          <w:szCs w:val="22"/>
        </w:rPr>
      </w:pPr>
      <w:r w:rsidRPr="000E3B8F">
        <w:rPr>
          <w:rFonts w:ascii="Arial" w:hAnsi="Arial" w:cs="Arial"/>
          <w:sz w:val="22"/>
          <w:szCs w:val="22"/>
        </w:rPr>
        <w:t>God’s omnipresence assumes God’s infinite nature.  God’s infinite nature assumes that He is not confined to the natural world like we are.  We are foreign to this supernatural reality where God exists but the Bible tells us a lot about it.  In order to be near to God, we must be willing to live in this Reality.</w:t>
      </w:r>
    </w:p>
    <w:p w:rsidR="00E52269" w:rsidRPr="000E3B8F" w:rsidRDefault="00E52269" w:rsidP="000502CC">
      <w:pPr>
        <w:rPr>
          <w:rFonts w:ascii="Arial" w:hAnsi="Arial" w:cs="Arial"/>
          <w:sz w:val="22"/>
          <w:szCs w:val="22"/>
        </w:rPr>
      </w:pPr>
    </w:p>
    <w:p w:rsidR="00427307" w:rsidRDefault="00427307" w:rsidP="000502CC">
      <w:pPr>
        <w:ind w:left="360"/>
        <w:rPr>
          <w:rFonts w:ascii="Arial" w:hAnsi="Arial" w:cs="Arial"/>
          <w:sz w:val="22"/>
          <w:szCs w:val="22"/>
        </w:rPr>
      </w:pPr>
      <w:r w:rsidRPr="000E3B8F">
        <w:rPr>
          <w:rFonts w:ascii="Arial" w:hAnsi="Arial" w:cs="Arial"/>
          <w:sz w:val="22"/>
          <w:szCs w:val="22"/>
        </w:rPr>
        <w:t xml:space="preserve">Read and study </w:t>
      </w:r>
      <w:r w:rsidR="000502CC" w:rsidRPr="000E3B8F">
        <w:rPr>
          <w:rFonts w:ascii="Arial" w:hAnsi="Arial" w:cs="Arial"/>
          <w:sz w:val="22"/>
          <w:szCs w:val="22"/>
        </w:rPr>
        <w:t>Colossians</w:t>
      </w:r>
      <w:r w:rsidRPr="000E3B8F">
        <w:rPr>
          <w:rFonts w:ascii="Arial" w:hAnsi="Arial" w:cs="Arial"/>
          <w:sz w:val="22"/>
          <w:szCs w:val="22"/>
        </w:rPr>
        <w:t xml:space="preserve"> 3:1-4.  Feel free to mark up and ask questions in the margins on this paper of these verses (i.e. why is the “therefore” there? What does “raised up with Christ” mean? etc.)</w:t>
      </w:r>
    </w:p>
    <w:p w:rsidR="00427307" w:rsidRPr="000E3B8F" w:rsidRDefault="00427307" w:rsidP="000502CC">
      <w:pPr>
        <w:rPr>
          <w:rFonts w:ascii="Arial" w:hAnsi="Arial" w:cs="Arial"/>
          <w:sz w:val="22"/>
          <w:szCs w:val="22"/>
        </w:rPr>
      </w:pPr>
    </w:p>
    <w:p w:rsidR="00427307" w:rsidRDefault="000E3B8F" w:rsidP="000502CC">
      <w:pPr>
        <w:rPr>
          <w:rFonts w:ascii="Arial" w:hAnsi="Arial" w:cs="Arial"/>
          <w:sz w:val="22"/>
          <w:szCs w:val="22"/>
        </w:rPr>
      </w:pPr>
      <w:r>
        <w:rPr>
          <w:rFonts w:ascii="Arial" w:hAnsi="Arial" w:cs="Arial"/>
          <w:sz w:val="22"/>
          <w:szCs w:val="22"/>
        </w:rPr>
        <w:t>“</w:t>
      </w:r>
      <w:r w:rsidR="00427307" w:rsidRPr="000E3B8F">
        <w:rPr>
          <w:rFonts w:ascii="Arial" w:hAnsi="Arial" w:cs="Arial"/>
          <w:sz w:val="22"/>
          <w:szCs w:val="22"/>
        </w:rPr>
        <w:t>Therefore if you have been raised up with Christ, keep seeking the things above, where Christ is, seated at the right hand of God. Set your mind on the things above, not on the things that are on earth. For you have died and your life is hidden with Christ in God. When Christ, who is our life, is revealed, then you also will be revealed with Him in glory.</w:t>
      </w:r>
      <w:r>
        <w:rPr>
          <w:rFonts w:ascii="Arial" w:hAnsi="Arial" w:cs="Arial"/>
          <w:sz w:val="22"/>
          <w:szCs w:val="22"/>
        </w:rPr>
        <w:t>”</w:t>
      </w:r>
      <w:bookmarkStart w:id="0" w:name="_GoBack"/>
      <w:bookmarkEnd w:id="0"/>
    </w:p>
    <w:p w:rsidR="000E3B8F" w:rsidRDefault="000E3B8F"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Pr="000E3B8F" w:rsidRDefault="000502CC" w:rsidP="000502CC">
      <w:pPr>
        <w:rPr>
          <w:rFonts w:ascii="Arial" w:hAnsi="Arial" w:cs="Arial"/>
          <w:sz w:val="22"/>
          <w:szCs w:val="22"/>
        </w:rPr>
      </w:pPr>
    </w:p>
    <w:p w:rsidR="00427307" w:rsidRPr="000E3B8F" w:rsidRDefault="00427307" w:rsidP="000502CC">
      <w:pPr>
        <w:pStyle w:val="ListParagraph"/>
        <w:numPr>
          <w:ilvl w:val="0"/>
          <w:numId w:val="1"/>
        </w:numPr>
        <w:rPr>
          <w:rFonts w:ascii="Arial" w:hAnsi="Arial" w:cs="Arial"/>
          <w:sz w:val="22"/>
          <w:szCs w:val="22"/>
        </w:rPr>
      </w:pPr>
      <w:r w:rsidRPr="000E3B8F">
        <w:rPr>
          <w:rFonts w:ascii="Arial" w:hAnsi="Arial" w:cs="Arial"/>
          <w:sz w:val="22"/>
          <w:szCs w:val="22"/>
        </w:rPr>
        <w:t>Many times we don’t feel the omnipresence of God because we feel that He does not answer our prayers.  How is your prayer life?  What kinds of things do you usually pray for?</w:t>
      </w:r>
    </w:p>
    <w:p w:rsidR="00427307" w:rsidRPr="000E3B8F" w:rsidRDefault="00427307" w:rsidP="000502CC">
      <w:pPr>
        <w:rPr>
          <w:rFonts w:ascii="Arial" w:hAnsi="Arial" w:cs="Arial"/>
          <w:sz w:val="22"/>
          <w:szCs w:val="22"/>
        </w:rPr>
      </w:pPr>
    </w:p>
    <w:p w:rsidR="00427307" w:rsidRDefault="00427307" w:rsidP="000502CC">
      <w:pPr>
        <w:rPr>
          <w:rFonts w:ascii="Arial" w:hAnsi="Arial" w:cs="Arial"/>
          <w:sz w:val="22"/>
          <w:szCs w:val="22"/>
        </w:rPr>
      </w:pPr>
    </w:p>
    <w:p w:rsidR="000E3B8F" w:rsidRDefault="000E3B8F"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427307" w:rsidRPr="000E3B8F" w:rsidRDefault="00427307" w:rsidP="000502CC">
      <w:pPr>
        <w:rPr>
          <w:rFonts w:ascii="Arial" w:hAnsi="Arial" w:cs="Arial"/>
          <w:sz w:val="22"/>
          <w:szCs w:val="22"/>
        </w:rPr>
      </w:pPr>
    </w:p>
    <w:p w:rsidR="006F3FB6" w:rsidRPr="000E3B8F" w:rsidRDefault="006F3FB6" w:rsidP="000502CC">
      <w:pPr>
        <w:rPr>
          <w:rFonts w:ascii="Arial" w:hAnsi="Arial" w:cs="Arial"/>
          <w:sz w:val="22"/>
          <w:szCs w:val="22"/>
        </w:rPr>
      </w:pPr>
    </w:p>
    <w:p w:rsidR="00CC35E1" w:rsidRDefault="00CC35E1" w:rsidP="000502CC">
      <w:pPr>
        <w:pStyle w:val="ListParagraph"/>
        <w:numPr>
          <w:ilvl w:val="0"/>
          <w:numId w:val="1"/>
        </w:numPr>
        <w:rPr>
          <w:rFonts w:ascii="Arial" w:hAnsi="Arial" w:cs="Arial"/>
          <w:sz w:val="22"/>
          <w:szCs w:val="22"/>
        </w:rPr>
      </w:pPr>
      <w:r w:rsidRPr="000E3B8F">
        <w:rPr>
          <w:rFonts w:ascii="Arial" w:hAnsi="Arial" w:cs="Arial"/>
          <w:sz w:val="22"/>
          <w:szCs w:val="22"/>
        </w:rPr>
        <w:t>Jesus gives us this parable and insight on prayer in Luke 11:9-13.  Feel free to mark up and ask questions in the margins on this paper of these verses (i.e. Is this a “blank check”?  Does there seem to be a disconnect from the first part of the passage and the last?</w:t>
      </w:r>
      <w:r w:rsidR="006F3FB6" w:rsidRPr="000E3B8F">
        <w:rPr>
          <w:rFonts w:ascii="Arial" w:hAnsi="Arial" w:cs="Arial"/>
          <w:sz w:val="22"/>
          <w:szCs w:val="22"/>
        </w:rPr>
        <w:t xml:space="preserve"> For further help, read the following article: </w:t>
      </w:r>
      <w:hyperlink r:id="rId5" w:history="1">
        <w:r w:rsidR="000E3B8F" w:rsidRPr="00686965">
          <w:rPr>
            <w:rStyle w:val="Hyperlink"/>
            <w:rFonts w:ascii="Arial" w:hAnsi="Arial" w:cs="Arial"/>
            <w:sz w:val="22"/>
            <w:szCs w:val="22"/>
          </w:rPr>
          <w:t>http://us5.campaign-archive1.com/?u=45b75085e6ab57e339ea89d67&amp;id=6edea8d231&amp;e=34a46819bf</w:t>
        </w:r>
      </w:hyperlink>
      <w:r w:rsidR="006F3FB6" w:rsidRPr="000E3B8F">
        <w:rPr>
          <w:rFonts w:ascii="Arial" w:hAnsi="Arial" w:cs="Arial"/>
          <w:sz w:val="22"/>
          <w:szCs w:val="22"/>
        </w:rPr>
        <w:t>)</w:t>
      </w:r>
    </w:p>
    <w:p w:rsidR="000502CC" w:rsidRDefault="000502CC" w:rsidP="000502CC">
      <w:pPr>
        <w:rPr>
          <w:rFonts w:ascii="Arial" w:hAnsi="Arial" w:cs="Arial"/>
          <w:sz w:val="22"/>
          <w:szCs w:val="22"/>
        </w:rPr>
      </w:pPr>
    </w:p>
    <w:p w:rsidR="00EE4872" w:rsidRDefault="000502CC" w:rsidP="000502CC">
      <w:pPr>
        <w:rPr>
          <w:rFonts w:ascii="Arial" w:hAnsi="Arial" w:cs="Arial"/>
          <w:sz w:val="22"/>
          <w:szCs w:val="22"/>
        </w:rPr>
      </w:pPr>
      <w:r>
        <w:rPr>
          <w:rFonts w:ascii="Arial" w:hAnsi="Arial" w:cs="Arial"/>
          <w:sz w:val="22"/>
          <w:szCs w:val="22"/>
        </w:rPr>
        <w:lastRenderedPageBreak/>
        <w:t>“</w:t>
      </w:r>
      <w:r w:rsidR="00CC35E1" w:rsidRPr="000E3B8F">
        <w:rPr>
          <w:rFonts w:ascii="Arial" w:hAnsi="Arial" w:cs="Arial"/>
          <w:sz w:val="22"/>
          <w:szCs w:val="22"/>
        </w:rPr>
        <w:t>So I say to you, ask, and it will be given to you; seek, and you will find; knock, and it will be opened to you. For everyone who asks, receives; and he who seeks, finds; and to him who knocks, it will be opened. Now suppose one of you fathers is asked by his son for a fish; he will not give him a snake instead of a fish, will he? Or if he is asked for an egg, he will not give him a scorpion, will he? If you then, being evil, know how to give good gifts to your children, how much more will your heavenly Father give the Holy Spirit to those who ask Him.”</w:t>
      </w: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Default="000502CC" w:rsidP="000502CC">
      <w:pPr>
        <w:rPr>
          <w:rFonts w:ascii="Arial" w:hAnsi="Arial" w:cs="Arial"/>
          <w:sz w:val="22"/>
          <w:szCs w:val="22"/>
        </w:rPr>
      </w:pPr>
    </w:p>
    <w:p w:rsidR="000502CC" w:rsidRPr="000E3B8F" w:rsidRDefault="000502CC" w:rsidP="000502CC">
      <w:pPr>
        <w:rPr>
          <w:rFonts w:ascii="Arial" w:hAnsi="Arial" w:cs="Arial"/>
          <w:sz w:val="22"/>
          <w:szCs w:val="22"/>
        </w:rPr>
      </w:pPr>
    </w:p>
    <w:p w:rsidR="00E06E95" w:rsidRPr="000502CC" w:rsidRDefault="006F3FB6" w:rsidP="000502CC">
      <w:pPr>
        <w:pStyle w:val="ListParagraph"/>
        <w:numPr>
          <w:ilvl w:val="0"/>
          <w:numId w:val="1"/>
        </w:numPr>
        <w:rPr>
          <w:rFonts w:ascii="Arial" w:eastAsia="Times New Roman" w:hAnsi="Arial" w:cs="Arial"/>
          <w:sz w:val="22"/>
          <w:szCs w:val="22"/>
        </w:rPr>
      </w:pPr>
      <w:r w:rsidRPr="000502CC">
        <w:rPr>
          <w:rFonts w:ascii="Arial" w:hAnsi="Arial" w:cs="Arial"/>
          <w:sz w:val="22"/>
          <w:szCs w:val="22"/>
        </w:rPr>
        <w:t>As we study God’s omnipresence, we learn that He is really nearer to us than we are to ourselves.  What is it in us that prevents us from coming near to God and letting Him come into “our world”?  Do you have any resistance in letting God come near to you?</w:t>
      </w:r>
    </w:p>
    <w:p w:rsidR="00B104DF" w:rsidRPr="000E3B8F" w:rsidRDefault="00B104DF" w:rsidP="000502CC">
      <w:pPr>
        <w:rPr>
          <w:rFonts w:ascii="Arial" w:hAnsi="Arial" w:cs="Arial"/>
          <w:sz w:val="22"/>
          <w:szCs w:val="22"/>
        </w:rPr>
      </w:pPr>
    </w:p>
    <w:p w:rsidR="00B353D9" w:rsidRPr="000E3B8F" w:rsidRDefault="00B353D9" w:rsidP="000502CC">
      <w:pPr>
        <w:rPr>
          <w:rFonts w:ascii="Arial" w:hAnsi="Arial" w:cs="Arial"/>
          <w:sz w:val="22"/>
          <w:szCs w:val="22"/>
        </w:rPr>
      </w:pPr>
    </w:p>
    <w:p w:rsidR="00B353D9" w:rsidRPr="000E3B8F" w:rsidRDefault="00B353D9" w:rsidP="000502CC">
      <w:pPr>
        <w:rPr>
          <w:rFonts w:ascii="Arial" w:hAnsi="Arial" w:cs="Arial"/>
          <w:sz w:val="22"/>
          <w:szCs w:val="22"/>
        </w:rPr>
      </w:pPr>
    </w:p>
    <w:p w:rsidR="00B353D9" w:rsidRDefault="00B353D9" w:rsidP="000502CC">
      <w:pPr>
        <w:rPr>
          <w:rFonts w:ascii="Arial" w:hAnsi="Arial" w:cs="Arial"/>
          <w:sz w:val="22"/>
          <w:szCs w:val="22"/>
        </w:rPr>
      </w:pPr>
    </w:p>
    <w:p w:rsidR="000E3B8F" w:rsidRPr="000E3B8F" w:rsidRDefault="000E3B8F" w:rsidP="000502CC">
      <w:pPr>
        <w:rPr>
          <w:rFonts w:ascii="Arial" w:hAnsi="Arial" w:cs="Arial"/>
          <w:sz w:val="22"/>
          <w:szCs w:val="22"/>
        </w:rPr>
      </w:pPr>
    </w:p>
    <w:p w:rsidR="00B353D9" w:rsidRPr="000E3B8F" w:rsidRDefault="00B353D9" w:rsidP="000502CC">
      <w:pPr>
        <w:rPr>
          <w:rFonts w:ascii="Arial" w:hAnsi="Arial" w:cs="Arial"/>
          <w:sz w:val="22"/>
          <w:szCs w:val="22"/>
        </w:rPr>
      </w:pPr>
    </w:p>
    <w:p w:rsidR="00B353D9" w:rsidRPr="000E3B8F" w:rsidRDefault="00B353D9" w:rsidP="000502CC">
      <w:pPr>
        <w:rPr>
          <w:rFonts w:ascii="Arial" w:hAnsi="Arial" w:cs="Arial"/>
          <w:sz w:val="22"/>
          <w:szCs w:val="22"/>
        </w:rPr>
      </w:pPr>
    </w:p>
    <w:p w:rsidR="00B353D9" w:rsidRPr="000E3B8F" w:rsidRDefault="00B353D9" w:rsidP="000502CC">
      <w:pPr>
        <w:rPr>
          <w:rFonts w:ascii="Arial" w:hAnsi="Arial" w:cs="Arial"/>
          <w:sz w:val="22"/>
          <w:szCs w:val="22"/>
        </w:rPr>
      </w:pPr>
    </w:p>
    <w:p w:rsidR="00B353D9" w:rsidRDefault="00B353D9" w:rsidP="000502CC">
      <w:pPr>
        <w:pStyle w:val="ListParagraph"/>
        <w:numPr>
          <w:ilvl w:val="0"/>
          <w:numId w:val="1"/>
        </w:numPr>
        <w:rPr>
          <w:rFonts w:ascii="Arial" w:hAnsi="Arial" w:cs="Arial"/>
          <w:sz w:val="22"/>
          <w:szCs w:val="22"/>
        </w:rPr>
      </w:pPr>
      <w:r w:rsidRPr="000E3B8F">
        <w:rPr>
          <w:rFonts w:ascii="Arial" w:hAnsi="Arial" w:cs="Arial"/>
          <w:sz w:val="22"/>
          <w:szCs w:val="22"/>
        </w:rPr>
        <w:t>For our last passage, study and reflect on Hebrews 4:11-17:</w:t>
      </w:r>
    </w:p>
    <w:p w:rsidR="000E3B8F" w:rsidRPr="000E3B8F" w:rsidRDefault="000E3B8F" w:rsidP="000502CC">
      <w:pPr>
        <w:pStyle w:val="ListParagraph"/>
        <w:ind w:left="360"/>
        <w:rPr>
          <w:rFonts w:ascii="Arial" w:hAnsi="Arial" w:cs="Arial"/>
          <w:sz w:val="22"/>
          <w:szCs w:val="22"/>
        </w:rPr>
      </w:pPr>
    </w:p>
    <w:p w:rsidR="00B353D9" w:rsidRPr="000E3B8F" w:rsidRDefault="00B353D9" w:rsidP="000502CC">
      <w:pPr>
        <w:rPr>
          <w:rFonts w:ascii="Arial" w:hAnsi="Arial" w:cs="Arial"/>
          <w:sz w:val="22"/>
          <w:szCs w:val="22"/>
        </w:rPr>
      </w:pPr>
    </w:p>
    <w:p w:rsidR="00B353D9" w:rsidRDefault="00B353D9" w:rsidP="000502CC">
      <w:pPr>
        <w:rPr>
          <w:rFonts w:ascii="Arial" w:hAnsi="Arial" w:cs="Arial"/>
          <w:sz w:val="22"/>
          <w:szCs w:val="22"/>
        </w:rPr>
      </w:pPr>
      <w:r w:rsidRPr="000E3B8F">
        <w:rPr>
          <w:rFonts w:ascii="Arial" w:hAnsi="Arial" w:cs="Arial"/>
          <w:sz w:val="22"/>
          <w:szCs w:val="22"/>
        </w:rPr>
        <w:t>“Therefore let us be diligent to enter that rest, so that no one will fall, through following the same example of disobedience. For the word of God is living and active and sharper than any two- edged sword, and piercing as far as the division of soul and spirit, of both joints and marrow, and able to judge the thoughts and intentions of the heart. And there is no creature hidden from His sight, but all things are open and laid bare to the eyes of Him with whom we have to do.</w:t>
      </w:r>
    </w:p>
    <w:p w:rsidR="000502CC" w:rsidRPr="000E3B8F" w:rsidRDefault="000502CC" w:rsidP="000502CC">
      <w:pPr>
        <w:rPr>
          <w:rFonts w:ascii="Arial" w:hAnsi="Arial" w:cs="Arial"/>
          <w:sz w:val="22"/>
          <w:szCs w:val="22"/>
        </w:rPr>
      </w:pPr>
    </w:p>
    <w:p w:rsidR="003E608E" w:rsidRDefault="00B353D9" w:rsidP="000502CC">
      <w:r w:rsidRPr="000E3B8F">
        <w:rPr>
          <w:rFonts w:ascii="Arial" w:hAnsi="Arial" w:cs="Arial"/>
          <w:sz w:val="22"/>
          <w:szCs w:val="22"/>
        </w:rPr>
        <w:t xml:space="preserve"> Therefore, since we have a great high priest who has passed through the heavens, Jesus the Son of God, let us hold fast our confession. For we do not have a high priest who cannot sympathize with our weaknesses, but One who has been tempted in all things as we are, yet without sin. Therefore let us draw near with confidence to the throne of grace, so that we may receive mercy and find grace to help in time of nee</w:t>
      </w:r>
      <w:r w:rsidRPr="00B353D9">
        <w:rPr>
          <w:rFonts w:ascii="Arial" w:hAnsi="Arial" w:cs="Arial"/>
        </w:rPr>
        <w:t>d</w:t>
      </w:r>
      <w:r w:rsidR="000E3B8F">
        <w:rPr>
          <w:rFonts w:ascii="Arial" w:hAnsi="Arial" w:cs="Arial"/>
        </w:rPr>
        <w:t>.”</w:t>
      </w:r>
      <w:r w:rsidR="000E3B8F" w:rsidRPr="000E3B8F">
        <w:rPr>
          <w:rFonts w:ascii="Arial" w:hAnsi="Arial" w:cs="Arial"/>
        </w:rPr>
        <w:t xml:space="preserve"> </w:t>
      </w:r>
    </w:p>
    <w:sectPr w:rsidR="003E608E" w:rsidSect="000502C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652"/>
    <w:multiLevelType w:val="hybridMultilevel"/>
    <w:tmpl w:val="198C7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B786BD4"/>
    <w:multiLevelType w:val="hybridMultilevel"/>
    <w:tmpl w:val="C836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drawingGridHorizontalSpacing w:val="120"/>
  <w:displayHorizontalDrawingGridEvery w:val="2"/>
  <w:characterSpacingControl w:val="doNotCompress"/>
  <w:compat>
    <w:useFELayout/>
  </w:compat>
  <w:rsids>
    <w:rsidRoot w:val="003E608E"/>
    <w:rsid w:val="000502CC"/>
    <w:rsid w:val="000E3B8F"/>
    <w:rsid w:val="003E608E"/>
    <w:rsid w:val="00427307"/>
    <w:rsid w:val="006F3FB6"/>
    <w:rsid w:val="00995DDF"/>
    <w:rsid w:val="00B104DF"/>
    <w:rsid w:val="00B353D9"/>
    <w:rsid w:val="00CC35E1"/>
    <w:rsid w:val="00D5362D"/>
    <w:rsid w:val="00E06E95"/>
    <w:rsid w:val="00E52269"/>
    <w:rsid w:val="00EE4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0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08E"/>
    <w:rPr>
      <w:rFonts w:ascii="Lucida Grande" w:hAnsi="Lucida Grande" w:cs="Lucida Grande"/>
      <w:sz w:val="18"/>
      <w:szCs w:val="18"/>
    </w:rPr>
  </w:style>
  <w:style w:type="paragraph" w:styleId="NormalWeb">
    <w:name w:val="Normal (Web)"/>
    <w:basedOn w:val="Normal"/>
    <w:uiPriority w:val="99"/>
    <w:semiHidden/>
    <w:unhideWhenUsed/>
    <w:rsid w:val="00E06E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06E95"/>
  </w:style>
  <w:style w:type="character" w:styleId="Emphasis">
    <w:name w:val="Emphasis"/>
    <w:basedOn w:val="DefaultParagraphFont"/>
    <w:uiPriority w:val="20"/>
    <w:qFormat/>
    <w:rsid w:val="00E06E95"/>
    <w:rPr>
      <w:i/>
      <w:iCs/>
    </w:rPr>
  </w:style>
  <w:style w:type="paragraph" w:styleId="ListParagraph">
    <w:name w:val="List Paragraph"/>
    <w:basedOn w:val="Normal"/>
    <w:uiPriority w:val="34"/>
    <w:qFormat/>
    <w:rsid w:val="00EE4872"/>
    <w:pPr>
      <w:ind w:left="720"/>
      <w:contextualSpacing/>
    </w:pPr>
  </w:style>
  <w:style w:type="character" w:styleId="Hyperlink">
    <w:name w:val="Hyperlink"/>
    <w:basedOn w:val="DefaultParagraphFont"/>
    <w:uiPriority w:val="99"/>
    <w:unhideWhenUsed/>
    <w:rsid w:val="000E3B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0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08E"/>
    <w:rPr>
      <w:rFonts w:ascii="Lucida Grande" w:hAnsi="Lucida Grande" w:cs="Lucida Grande"/>
      <w:sz w:val="18"/>
      <w:szCs w:val="18"/>
    </w:rPr>
  </w:style>
  <w:style w:type="paragraph" w:styleId="NormalWeb">
    <w:name w:val="Normal (Web)"/>
    <w:basedOn w:val="Normal"/>
    <w:uiPriority w:val="99"/>
    <w:semiHidden/>
    <w:unhideWhenUsed/>
    <w:rsid w:val="00E06E9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06E95"/>
  </w:style>
  <w:style w:type="character" w:styleId="Emphasis">
    <w:name w:val="Emphasis"/>
    <w:basedOn w:val="DefaultParagraphFont"/>
    <w:uiPriority w:val="20"/>
    <w:qFormat/>
    <w:rsid w:val="00E06E95"/>
    <w:rPr>
      <w:i/>
      <w:iCs/>
    </w:rPr>
  </w:style>
  <w:style w:type="paragraph" w:styleId="ListParagraph">
    <w:name w:val="List Paragraph"/>
    <w:basedOn w:val="Normal"/>
    <w:uiPriority w:val="34"/>
    <w:qFormat/>
    <w:rsid w:val="00EE4872"/>
    <w:pPr>
      <w:ind w:left="720"/>
      <w:contextualSpacing/>
    </w:pPr>
  </w:style>
  <w:style w:type="character" w:styleId="Hyperlink">
    <w:name w:val="Hyperlink"/>
    <w:basedOn w:val="DefaultParagraphFont"/>
    <w:uiPriority w:val="99"/>
    <w:unhideWhenUsed/>
    <w:rsid w:val="000E3B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191132">
      <w:bodyDiv w:val="1"/>
      <w:marLeft w:val="0"/>
      <w:marRight w:val="0"/>
      <w:marTop w:val="0"/>
      <w:marBottom w:val="0"/>
      <w:divBdr>
        <w:top w:val="none" w:sz="0" w:space="0" w:color="auto"/>
        <w:left w:val="none" w:sz="0" w:space="0" w:color="auto"/>
        <w:bottom w:val="none" w:sz="0" w:space="0" w:color="auto"/>
        <w:right w:val="none" w:sz="0" w:space="0" w:color="auto"/>
      </w:divBdr>
    </w:div>
    <w:div w:id="996106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5.campaign-archive1.com/?u=45b75085e6ab57e339ea89d67&amp;id=6edea8d231&amp;e=34a46819b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Joyce Hsieh</dc:creator>
  <cp:keywords/>
  <dc:description/>
  <cp:lastModifiedBy>Hsieh</cp:lastModifiedBy>
  <cp:revision>3</cp:revision>
  <dcterms:created xsi:type="dcterms:W3CDTF">2016-01-19T17:41:00Z</dcterms:created>
  <dcterms:modified xsi:type="dcterms:W3CDTF">2016-01-19T20:11:00Z</dcterms:modified>
</cp:coreProperties>
</file>